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625"/>
        <w:gridCol w:w="236"/>
        <w:gridCol w:w="3199"/>
        <w:gridCol w:w="2205"/>
      </w:tblGrid>
      <w:tr w14:paraId="2A50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04" w:type="dxa"/>
          <w:trHeight w:val="565" w:hRule="atLeast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82DF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F15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F5F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0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13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-SA"/>
              </w:rPr>
              <w:t>2025年全国劳模生活困难补助金申报汇总表</w:t>
            </w:r>
          </w:p>
        </w:tc>
      </w:tr>
      <w:tr w14:paraId="3ABE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拟补助（元）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4BA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E56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王朝坤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宣城市交投汽运有限公司退休职工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948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B6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6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潘太平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宁国市刘村坝灌区管委会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支部书记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5760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F2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6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查小兰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绩溪县丝业公司退休职工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9600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5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王孝巧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安徽裕华纺织有限公司品检员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34500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AE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2A87F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0855"/>
    <w:rsid w:val="30090855"/>
    <w:rsid w:val="5E7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162</Characters>
  <Lines>0</Lines>
  <Paragraphs>0</Paragraphs>
  <TotalTime>5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2025-08-01T06:53:00Z</dcterms:created>
  <dc:creator>momo</dc:creator>
  <cp:lastModifiedBy>三个小石头</cp:lastModifiedBy>
  <dcterms:modified xsi:type="dcterms:W3CDTF">2025-08-06T09:41:53Z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6EB8791BC54E4362BBC7492D3BA71D0E_11</vt:lpwstr>
  </property>
  <property fmtid="{D5CDD505-2E9C-101B-9397-08002B2CF9AE}" pid="4" name="KSOTemplateDocerSaveRecord">
    <vt:lpwstr>eyJoZGlkIjoiMDU2ZGI0N2ZlNDYxYzNjOTRkMDk1MzExMzE4ZTcwYTciLCJ1c2VySWQiOiI1MDEzOTQzNDIifQ==</vt:lpwstr>
  </property>
</Properties>
</file>